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390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</w:t>
      </w:r>
    </w:p>
    <w:p w14:paraId="168CC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江西工程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6年度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专职辅导员招聘报名表</w:t>
      </w:r>
    </w:p>
    <w:bookmarkEnd w:id="0"/>
    <w:tbl>
      <w:tblPr>
        <w:tblStyle w:val="4"/>
        <w:tblW w:w="9346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85"/>
        <w:gridCol w:w="557"/>
        <w:gridCol w:w="1803"/>
        <w:gridCol w:w="9"/>
        <w:gridCol w:w="1099"/>
        <w:gridCol w:w="722"/>
        <w:gridCol w:w="116"/>
        <w:gridCol w:w="1165"/>
        <w:gridCol w:w="1598"/>
        <w:gridCol w:w="14"/>
        <w:gridCol w:w="1678"/>
      </w:tblGrid>
      <w:tr w14:paraId="3893BFC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1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E2154B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姓名</w:t>
            </w:r>
          </w:p>
        </w:tc>
        <w:tc>
          <w:tcPr>
            <w:tcW w:w="1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ED94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25EB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　　别</w:t>
            </w:r>
          </w:p>
        </w:tc>
        <w:tc>
          <w:tcPr>
            <w:tcW w:w="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E966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57EA665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民　　族</w:t>
            </w:r>
          </w:p>
        </w:tc>
        <w:tc>
          <w:tcPr>
            <w:tcW w:w="15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A754A8">
            <w:pPr>
              <w:autoSpaceDE w:val="0"/>
              <w:autoSpaceDN w:val="0"/>
              <w:adjustRightInd w:val="0"/>
              <w:spacing w:line="280" w:lineRule="exact"/>
              <w:ind w:right="254" w:rightChars="121"/>
              <w:jc w:val="righ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92" w:type="dxa"/>
            <w:gridSpan w:val="2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E4893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相  片</w:t>
            </w:r>
          </w:p>
        </w:tc>
      </w:tr>
      <w:tr w14:paraId="03EDBFF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1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B4A244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出生年月</w:t>
            </w:r>
          </w:p>
        </w:tc>
        <w:tc>
          <w:tcPr>
            <w:tcW w:w="1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7F1F7C">
            <w:pPr>
              <w:autoSpaceDE w:val="0"/>
              <w:autoSpaceDN w:val="0"/>
              <w:adjustRightInd w:val="0"/>
              <w:spacing w:line="280" w:lineRule="exact"/>
              <w:ind w:right="80" w:rightChars="38"/>
              <w:jc w:val="righ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年  月</w:t>
            </w:r>
          </w:p>
        </w:tc>
        <w:tc>
          <w:tcPr>
            <w:tcW w:w="11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6A3D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政治面貌</w:t>
            </w:r>
          </w:p>
        </w:tc>
        <w:tc>
          <w:tcPr>
            <w:tcW w:w="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8C25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CF53CC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学历学位</w:t>
            </w:r>
          </w:p>
        </w:tc>
        <w:tc>
          <w:tcPr>
            <w:tcW w:w="1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9047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92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32942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13AE719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1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C4A886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毕业院校</w:t>
            </w:r>
          </w:p>
        </w:tc>
        <w:tc>
          <w:tcPr>
            <w:tcW w:w="37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3CDEF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1844447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所学专业</w:t>
            </w:r>
          </w:p>
        </w:tc>
        <w:tc>
          <w:tcPr>
            <w:tcW w:w="15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454B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92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0C1240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736F8FB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1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A89EAE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户　籍</w:t>
            </w:r>
          </w:p>
          <w:p w14:paraId="19DDE948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所在地</w:t>
            </w:r>
          </w:p>
        </w:tc>
        <w:tc>
          <w:tcPr>
            <w:tcW w:w="18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9EC85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5818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婚姻状况</w:t>
            </w:r>
          </w:p>
        </w:tc>
        <w:tc>
          <w:tcPr>
            <w:tcW w:w="8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934A8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F278F77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健康状况</w:t>
            </w:r>
          </w:p>
        </w:tc>
        <w:tc>
          <w:tcPr>
            <w:tcW w:w="1598" w:type="dxa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6794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92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DF2BD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59B2526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1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97054F0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身份证号</w:t>
            </w:r>
          </w:p>
        </w:tc>
        <w:tc>
          <w:tcPr>
            <w:tcW w:w="374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0440E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43DF79D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有何特长</w:t>
            </w:r>
          </w:p>
        </w:tc>
        <w:tc>
          <w:tcPr>
            <w:tcW w:w="329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7F36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6300940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1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1C1218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通讯地址</w:t>
            </w:r>
          </w:p>
        </w:tc>
        <w:tc>
          <w:tcPr>
            <w:tcW w:w="49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BBD65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B239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邮政编码</w:t>
            </w:r>
          </w:p>
        </w:tc>
        <w:tc>
          <w:tcPr>
            <w:tcW w:w="1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3696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4B35986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1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754CA6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联系电话</w:t>
            </w:r>
          </w:p>
        </w:tc>
        <w:tc>
          <w:tcPr>
            <w:tcW w:w="37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2633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FF24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E-mail</w:t>
            </w:r>
          </w:p>
        </w:tc>
        <w:tc>
          <w:tcPr>
            <w:tcW w:w="32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457A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4EF8E97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98" w:hRule="atLeast"/>
          <w:jc w:val="center"/>
        </w:trPr>
        <w:tc>
          <w:tcPr>
            <w:tcW w:w="11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F54A0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个人简历</w:t>
            </w:r>
          </w:p>
        </w:tc>
        <w:tc>
          <w:tcPr>
            <w:tcW w:w="8204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FE468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1406277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70" w:hRule="atLeast"/>
          <w:jc w:val="center"/>
        </w:trPr>
        <w:tc>
          <w:tcPr>
            <w:tcW w:w="11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43346C6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与应聘岗位相关的实践经历或取得的成　　绩</w:t>
            </w:r>
          </w:p>
        </w:tc>
        <w:tc>
          <w:tcPr>
            <w:tcW w:w="8204" w:type="dxa"/>
            <w:gridSpan w:val="9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9C694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7B6ED35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94" w:hRule="atLeast"/>
          <w:jc w:val="center"/>
        </w:trPr>
        <w:tc>
          <w:tcPr>
            <w:tcW w:w="11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E352901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奖惩情况</w:t>
            </w:r>
          </w:p>
        </w:tc>
        <w:tc>
          <w:tcPr>
            <w:tcW w:w="8204" w:type="dxa"/>
            <w:gridSpan w:val="9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24F5BD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</w:tr>
      <w:tr w14:paraId="64C1BB3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75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4FC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应</w:t>
            </w:r>
          </w:p>
          <w:p w14:paraId="5F10D9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聘</w:t>
            </w:r>
          </w:p>
          <w:p w14:paraId="457EB6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人</w:t>
            </w:r>
          </w:p>
          <w:p w14:paraId="1CFC51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员</w:t>
            </w:r>
          </w:p>
          <w:p w14:paraId="4086B8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承</w:t>
            </w:r>
          </w:p>
          <w:p w14:paraId="6C43BD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诺</w:t>
            </w:r>
          </w:p>
        </w:tc>
        <w:tc>
          <w:tcPr>
            <w:tcW w:w="34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049FB21"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jc w:val="both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本人郑重承诺：本次填报的所有信息、提交的全部材料均真实、准确、有效，完全符合本次招聘岗位报考条件。若存在弄虚作假，本人自愿自动取消考试及聘用资格，并承担相应责任。</w:t>
            </w:r>
          </w:p>
          <w:p w14:paraId="7AC2BC9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210B4C6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0004B95F"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jc w:val="both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应聘人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签名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：</w:t>
            </w:r>
          </w:p>
          <w:p w14:paraId="3E328951"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jc w:val="both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年    月    日</w:t>
            </w:r>
          </w:p>
          <w:p w14:paraId="572939FC">
            <w:pPr>
              <w:autoSpaceDE w:val="0"/>
              <w:autoSpaceDN w:val="0"/>
              <w:adjustRightInd w:val="0"/>
              <w:spacing w:line="280" w:lineRule="exact"/>
              <w:ind w:left="5340"/>
              <w:jc w:val="both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85F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资</w:t>
            </w:r>
          </w:p>
          <w:p w14:paraId="7E4CBD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格</w:t>
            </w:r>
          </w:p>
          <w:p w14:paraId="3A29C7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审</w:t>
            </w:r>
          </w:p>
          <w:p w14:paraId="7EFBAE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查</w:t>
            </w:r>
          </w:p>
          <w:p w14:paraId="0A1A07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意</w:t>
            </w:r>
          </w:p>
          <w:p w14:paraId="5324FF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见</w:t>
            </w:r>
          </w:p>
        </w:tc>
        <w:tc>
          <w:tcPr>
            <w:tcW w:w="45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CA185"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经审查，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该应聘人员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符合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本次招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聘资格条件。</w:t>
            </w:r>
          </w:p>
          <w:p w14:paraId="412CE52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6366BE3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1EC3C46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1E07CEA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0279AE8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04D0180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审查人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签名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：     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招聘单位（章）</w:t>
            </w:r>
          </w:p>
          <w:p w14:paraId="2BCC05E6"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年     月    日</w:t>
            </w:r>
          </w:p>
        </w:tc>
      </w:tr>
      <w:tr w14:paraId="71AC4E9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4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EF5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备</w:t>
            </w:r>
          </w:p>
          <w:p w14:paraId="76EFFE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注</w:t>
            </w:r>
          </w:p>
        </w:tc>
        <w:tc>
          <w:tcPr>
            <w:tcW w:w="87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6FC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 w14:paraId="36E414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说明：</w:t>
      </w:r>
      <w:r>
        <w:rPr>
          <w:rFonts w:hint="eastAsia" w:ascii="宋体" w:hAnsi="宋体" w:cs="宋体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Cs w:val="21"/>
        </w:rPr>
        <w:t>本表须由应聘人员本人如实填写，字迹清晰、内容完整，填报虚假信息者，一律取消应聘资格，已聘用的予以解聘。</w:t>
      </w:r>
    </w:p>
    <w:p w14:paraId="396592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30" w:firstLineChars="3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Cs w:val="21"/>
        </w:rPr>
        <w:t>本表经资格审查后由学校统一存档，应聘人员需现场签名确认。</w:t>
      </w:r>
    </w:p>
    <w:p w14:paraId="7D5556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30" w:firstLineChars="300"/>
        <w:jc w:val="left"/>
      </w:pPr>
      <w:r>
        <w:rPr>
          <w:rFonts w:hint="eastAsia" w:ascii="宋体" w:hAnsi="宋体" w:cs="宋体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szCs w:val="21"/>
        </w:rPr>
        <w:t>如有学术成果、课题材料、补充证明等，可另附页提交。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7FF48EF4">
    <w:panose1 w:val="03000509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F6BE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C3EF7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C3EF7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1BC21">
    <w:pPr>
      <w:pStyle w:val="3"/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C3DA9"/>
    <w:rsid w:val="175C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2026-06-25T09:58:00Z</dcterms:created>
  <dc:creator>吴金梅</dc:creator>
  <cp:lastModifiedBy>吴金梅</cp:lastModifiedBy>
  <dcterms:modified xsi:type="dcterms:W3CDTF">2026-06-25T09:59:05Z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32893A5D625B41EAA9D0FF984F32E323_11</vt:lpwstr>
  </property>
  <property fmtid="{D5CDD505-2E9C-101B-9397-08002B2CF9AE}" pid="4" name="KSOTemplateDocerSaveRecord">
    <vt:lpwstr>eyJoZGlkIjoiZWE5N2UxNzUwNDkxOTc0ZmI2YWI4ZjQ3Yjc3OGQ3ZTgiLCJ1c2VySWQiOiIxMzI0ODYwNDY1In0=</vt:lpwstr>
  </property>
</Properties>
</file>